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5" w:rsidRPr="001672AE" w:rsidRDefault="001672AE" w:rsidP="001672AE">
      <w:pPr>
        <w:jc w:val="center"/>
        <w:rPr>
          <w:b/>
          <w:i/>
          <w:sz w:val="36"/>
          <w:szCs w:val="36"/>
        </w:rPr>
      </w:pPr>
      <w:r w:rsidRPr="001672AE">
        <w:rPr>
          <w:b/>
          <w:i/>
          <w:sz w:val="36"/>
          <w:szCs w:val="36"/>
        </w:rPr>
        <w:t>Wisconsin Archeological Society</w:t>
      </w:r>
    </w:p>
    <w:p w:rsidR="001672AE" w:rsidRPr="001672AE" w:rsidRDefault="001672AE" w:rsidP="001672AE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108710" cy="694448"/>
            <wp:effectExtent l="19050" t="0" r="0" b="0"/>
            <wp:docPr id="1" name="Picture 1" descr="F:\WAS Bir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AS Bird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23" cy="69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AE" w:rsidRPr="001672AE" w:rsidRDefault="001672AE" w:rsidP="001672AE">
      <w:pPr>
        <w:jc w:val="center"/>
        <w:rPr>
          <w:b/>
          <w:i/>
          <w:sz w:val="32"/>
          <w:szCs w:val="32"/>
        </w:rPr>
      </w:pPr>
      <w:r w:rsidRPr="001672AE">
        <w:rPr>
          <w:b/>
          <w:i/>
          <w:sz w:val="32"/>
          <w:szCs w:val="32"/>
        </w:rPr>
        <w:t xml:space="preserve">Fall 2012 </w:t>
      </w:r>
    </w:p>
    <w:p w:rsidR="001672AE" w:rsidRDefault="001672AE" w:rsidP="001672AE">
      <w:pPr>
        <w:jc w:val="center"/>
        <w:rPr>
          <w:b/>
          <w:sz w:val="40"/>
          <w:szCs w:val="40"/>
        </w:rPr>
      </w:pPr>
      <w:r w:rsidRPr="001672AE">
        <w:rPr>
          <w:b/>
          <w:i/>
        </w:rPr>
        <w:t xml:space="preserve"> </w:t>
      </w:r>
      <w:r w:rsidRPr="00865F1A">
        <w:rPr>
          <w:b/>
          <w:sz w:val="40"/>
          <w:szCs w:val="40"/>
        </w:rPr>
        <w:t xml:space="preserve">Board Officer Retreat &amp; </w:t>
      </w:r>
      <w:r w:rsidR="000A55EA">
        <w:rPr>
          <w:b/>
          <w:sz w:val="40"/>
          <w:szCs w:val="40"/>
        </w:rPr>
        <w:t xml:space="preserve">Fall </w:t>
      </w:r>
      <w:r w:rsidRPr="00865F1A">
        <w:rPr>
          <w:b/>
          <w:sz w:val="40"/>
          <w:szCs w:val="40"/>
        </w:rPr>
        <w:t>Business Meeting</w:t>
      </w:r>
    </w:p>
    <w:p w:rsidR="00A6034A" w:rsidRPr="00A6034A" w:rsidRDefault="00A6034A" w:rsidP="00A6034A">
      <w:pPr>
        <w:rPr>
          <w:b/>
        </w:rPr>
      </w:pPr>
      <w:r>
        <w:rPr>
          <w:b/>
        </w:rPr>
        <w:t xml:space="preserve">Please review the timetable for the meeting and topics for discussion, and email me your suggestions or additions.  </w:t>
      </w:r>
    </w:p>
    <w:p w:rsidR="001672AE" w:rsidRDefault="001672AE" w:rsidP="001672AE">
      <w:pPr>
        <w:rPr>
          <w:b/>
          <w:i/>
        </w:rPr>
      </w:pPr>
      <w:r w:rsidRPr="001672AE">
        <w:rPr>
          <w:b/>
          <w:i/>
          <w:u w:val="single"/>
        </w:rPr>
        <w:t>Site of Meeting:</w:t>
      </w:r>
      <w:r>
        <w:rPr>
          <w:b/>
          <w:i/>
        </w:rPr>
        <w:t xml:space="preserve"> The Hoard Museum – Fort Atkinson Wisconsin</w:t>
      </w:r>
    </w:p>
    <w:p w:rsidR="001672AE" w:rsidRDefault="001672AE" w:rsidP="001672AE">
      <w:pPr>
        <w:rPr>
          <w:b/>
          <w:i/>
        </w:rPr>
      </w:pPr>
      <w:r w:rsidRPr="001672AE">
        <w:rPr>
          <w:b/>
          <w:i/>
          <w:u w:val="single"/>
        </w:rPr>
        <w:t>Date:</w:t>
      </w:r>
      <w:r>
        <w:rPr>
          <w:b/>
          <w:i/>
        </w:rPr>
        <w:t xml:space="preserve"> Saturday, October 6</w:t>
      </w:r>
      <w:r w:rsidRPr="001672AE">
        <w:rPr>
          <w:b/>
          <w:i/>
          <w:vertAlign w:val="superscript"/>
        </w:rPr>
        <w:t>th</w:t>
      </w:r>
      <w:r>
        <w:rPr>
          <w:b/>
          <w:i/>
        </w:rPr>
        <w:t>, 2012</w:t>
      </w:r>
    </w:p>
    <w:p w:rsidR="001672AE" w:rsidRDefault="001672AE" w:rsidP="001672AE">
      <w:pPr>
        <w:rPr>
          <w:b/>
          <w:i/>
        </w:rPr>
      </w:pPr>
      <w:r w:rsidRPr="001672AE">
        <w:rPr>
          <w:b/>
          <w:i/>
          <w:u w:val="single"/>
        </w:rPr>
        <w:t>Time:</w:t>
      </w:r>
      <w:r>
        <w:rPr>
          <w:b/>
          <w:i/>
        </w:rPr>
        <w:t xml:space="preserve"> 10:00 AM – 3:00PM</w:t>
      </w:r>
    </w:p>
    <w:p w:rsidR="001672AE" w:rsidRPr="001672AE" w:rsidRDefault="001672AE" w:rsidP="001672AE">
      <w:pPr>
        <w:rPr>
          <w:b/>
          <w:i/>
          <w:u w:val="single"/>
        </w:rPr>
      </w:pPr>
      <w:r w:rsidRPr="001672AE">
        <w:rPr>
          <w:b/>
          <w:i/>
          <w:u w:val="single"/>
        </w:rPr>
        <w:t xml:space="preserve">Timetable of </w:t>
      </w:r>
      <w:r w:rsidR="00865F1A">
        <w:rPr>
          <w:b/>
          <w:i/>
          <w:u w:val="single"/>
        </w:rPr>
        <w:t xml:space="preserve">Retreat &amp; </w:t>
      </w:r>
      <w:r w:rsidRPr="001672AE">
        <w:rPr>
          <w:b/>
          <w:i/>
          <w:u w:val="single"/>
        </w:rPr>
        <w:t>Meeting Events</w:t>
      </w:r>
      <w:r>
        <w:rPr>
          <w:b/>
          <w:i/>
          <w:u w:val="single"/>
        </w:rPr>
        <w:t xml:space="preserve"> Breakdown</w:t>
      </w:r>
      <w:r w:rsidRPr="001672AE">
        <w:rPr>
          <w:b/>
          <w:i/>
          <w:u w:val="single"/>
        </w:rPr>
        <w:t>:</w:t>
      </w:r>
    </w:p>
    <w:p w:rsidR="001672AE" w:rsidRDefault="001672AE" w:rsidP="001672AE">
      <w:pPr>
        <w:rPr>
          <w:b/>
          <w:i/>
        </w:rPr>
      </w:pPr>
      <w:r>
        <w:rPr>
          <w:b/>
          <w:i/>
        </w:rPr>
        <w:t xml:space="preserve">9:30 AM - 10:00 AM: Arrivals &amp; Coffee, Juice, &amp; Kringles  </w:t>
      </w:r>
    </w:p>
    <w:p w:rsidR="00865F1A" w:rsidRDefault="001672AE" w:rsidP="001672AE">
      <w:pPr>
        <w:rPr>
          <w:b/>
          <w:i/>
        </w:rPr>
      </w:pPr>
      <w:r>
        <w:rPr>
          <w:b/>
          <w:i/>
        </w:rPr>
        <w:t xml:space="preserve">10:00 AM – </w:t>
      </w:r>
      <w:r w:rsidR="000A55EA">
        <w:rPr>
          <w:b/>
          <w:i/>
        </w:rPr>
        <w:t>12</w:t>
      </w:r>
      <w:r>
        <w:rPr>
          <w:b/>
          <w:i/>
        </w:rPr>
        <w:t>:</w:t>
      </w:r>
      <w:r w:rsidR="000A55EA">
        <w:rPr>
          <w:b/>
          <w:i/>
        </w:rPr>
        <w:t>00</w:t>
      </w:r>
      <w:r>
        <w:rPr>
          <w:b/>
          <w:i/>
        </w:rPr>
        <w:t xml:space="preserve"> </w:t>
      </w:r>
      <w:r w:rsidR="000A55EA">
        <w:rPr>
          <w:b/>
          <w:i/>
        </w:rPr>
        <w:t>P</w:t>
      </w:r>
      <w:r>
        <w:rPr>
          <w:b/>
          <w:i/>
        </w:rPr>
        <w:t>M: Board Officer</w:t>
      </w:r>
      <w:r w:rsidR="00865F1A">
        <w:rPr>
          <w:b/>
          <w:i/>
        </w:rPr>
        <w:t>s, Advisors,</w:t>
      </w:r>
      <w:r>
        <w:rPr>
          <w:b/>
          <w:i/>
        </w:rPr>
        <w:t xml:space="preserve"> and Committee Head Retreat Round Table</w:t>
      </w:r>
      <w:r w:rsidR="00865F1A">
        <w:rPr>
          <w:b/>
          <w:i/>
        </w:rPr>
        <w:t xml:space="preserve"> </w:t>
      </w:r>
    </w:p>
    <w:p w:rsidR="00865F1A" w:rsidRDefault="000A55EA" w:rsidP="001672AE">
      <w:pPr>
        <w:rPr>
          <w:b/>
          <w:i/>
        </w:rPr>
      </w:pPr>
      <w:r>
        <w:rPr>
          <w:b/>
          <w:i/>
        </w:rPr>
        <w:t>12:00</w:t>
      </w:r>
      <w:r w:rsidR="00865F1A">
        <w:rPr>
          <w:b/>
          <w:i/>
        </w:rPr>
        <w:t xml:space="preserve"> </w:t>
      </w:r>
      <w:r>
        <w:rPr>
          <w:b/>
          <w:i/>
        </w:rPr>
        <w:t>PM</w:t>
      </w:r>
      <w:r w:rsidR="00865F1A">
        <w:rPr>
          <w:b/>
          <w:i/>
        </w:rPr>
        <w:t xml:space="preserve"> -1:00 PM: Lunch in Fort Atkinson (On your Own)</w:t>
      </w:r>
    </w:p>
    <w:p w:rsidR="001672AE" w:rsidRDefault="00865F1A" w:rsidP="001672AE">
      <w:pPr>
        <w:rPr>
          <w:b/>
          <w:i/>
        </w:rPr>
      </w:pPr>
      <w:r>
        <w:rPr>
          <w:b/>
          <w:i/>
        </w:rPr>
        <w:t>1:15PM – 2:00 PM: WAS Board Meeting</w:t>
      </w:r>
      <w:r w:rsidR="001672AE">
        <w:rPr>
          <w:b/>
          <w:i/>
        </w:rPr>
        <w:t xml:space="preserve"> </w:t>
      </w:r>
      <w:r>
        <w:rPr>
          <w:b/>
          <w:i/>
        </w:rPr>
        <w:t>(Open to WAS Membership)</w:t>
      </w:r>
    </w:p>
    <w:p w:rsidR="00865F1A" w:rsidRDefault="00865F1A" w:rsidP="001672AE">
      <w:pPr>
        <w:rPr>
          <w:b/>
          <w:i/>
        </w:rPr>
      </w:pPr>
      <w:r>
        <w:rPr>
          <w:b/>
          <w:i/>
        </w:rPr>
        <w:t>2:00 PM – 3:00 PM: Guest Speaker</w:t>
      </w:r>
      <w:r w:rsidR="009A092C">
        <w:rPr>
          <w:b/>
          <w:i/>
        </w:rPr>
        <w:t xml:space="preserve">: MVAC will do a show and tell of the HWY 35 Oneota Excavations. </w:t>
      </w:r>
      <w:r>
        <w:rPr>
          <w:b/>
          <w:i/>
        </w:rPr>
        <w:t xml:space="preserve"> </w:t>
      </w:r>
    </w:p>
    <w:p w:rsidR="00865F1A" w:rsidRPr="00865F1A" w:rsidRDefault="00865F1A" w:rsidP="001672AE">
      <w:pPr>
        <w:rPr>
          <w:i/>
          <w:sz w:val="28"/>
          <w:szCs w:val="28"/>
          <w:u w:val="single"/>
        </w:rPr>
      </w:pPr>
      <w:r w:rsidRPr="00865F1A">
        <w:rPr>
          <w:i/>
          <w:sz w:val="28"/>
          <w:szCs w:val="28"/>
          <w:u w:val="single"/>
        </w:rPr>
        <w:t xml:space="preserve">Additional Program For Those Interested: </w:t>
      </w:r>
    </w:p>
    <w:p w:rsidR="00865F1A" w:rsidRDefault="00865F1A" w:rsidP="001672AE">
      <w:pPr>
        <w:rPr>
          <w:b/>
          <w:i/>
        </w:rPr>
      </w:pPr>
      <w:r>
        <w:rPr>
          <w:b/>
          <w:i/>
        </w:rPr>
        <w:t>3:00 PM - 3:30PM: Travel from Hoard Museum to Aztalan State Park</w:t>
      </w:r>
    </w:p>
    <w:p w:rsidR="00865F1A" w:rsidRDefault="00865F1A" w:rsidP="001672AE">
      <w:pPr>
        <w:rPr>
          <w:b/>
          <w:i/>
        </w:rPr>
      </w:pPr>
      <w:r>
        <w:rPr>
          <w:b/>
          <w:i/>
        </w:rPr>
        <w:t xml:space="preserve">3:30 PM: Tour of Aztalan State Park   </w:t>
      </w:r>
    </w:p>
    <w:p w:rsidR="00865F1A" w:rsidRPr="00865F1A" w:rsidRDefault="00865F1A" w:rsidP="001672AE">
      <w:pPr>
        <w:rPr>
          <w:b/>
          <w:i/>
          <w:u w:val="single"/>
        </w:rPr>
      </w:pPr>
      <w:r w:rsidRPr="00865F1A">
        <w:rPr>
          <w:b/>
          <w:i/>
          <w:u w:val="single"/>
        </w:rPr>
        <w:t xml:space="preserve">Round Table </w:t>
      </w:r>
      <w:r>
        <w:rPr>
          <w:b/>
          <w:i/>
          <w:u w:val="single"/>
        </w:rPr>
        <w:t>D</w:t>
      </w:r>
      <w:r w:rsidRPr="00865F1A">
        <w:rPr>
          <w:b/>
          <w:i/>
          <w:u w:val="single"/>
        </w:rPr>
        <w:t>iscussion Topics:</w:t>
      </w:r>
    </w:p>
    <w:p w:rsidR="00865F1A" w:rsidRPr="00916C1F" w:rsidRDefault="00865F1A" w:rsidP="00865F1A">
      <w:pPr>
        <w:spacing w:line="240" w:lineRule="auto"/>
        <w:rPr>
          <w:b/>
          <w:u w:val="single"/>
        </w:rPr>
      </w:pPr>
      <w:r w:rsidRPr="00916C1F">
        <w:rPr>
          <w:b/>
          <w:u w:val="single"/>
        </w:rPr>
        <w:t xml:space="preserve">1. </w:t>
      </w:r>
      <w:r w:rsidR="000A55EA" w:rsidRPr="00916C1F">
        <w:rPr>
          <w:b/>
          <w:u w:val="single"/>
        </w:rPr>
        <w:t>WAS</w:t>
      </w:r>
      <w:r w:rsidRPr="00916C1F">
        <w:rPr>
          <w:b/>
          <w:u w:val="single"/>
        </w:rPr>
        <w:t xml:space="preserve"> 2 </w:t>
      </w:r>
      <w:r w:rsidR="000A55EA" w:rsidRPr="00916C1F">
        <w:rPr>
          <w:b/>
          <w:u w:val="single"/>
        </w:rPr>
        <w:t>Y</w:t>
      </w:r>
      <w:r w:rsidRPr="00916C1F">
        <w:rPr>
          <w:b/>
          <w:u w:val="single"/>
        </w:rPr>
        <w:t>ear</w:t>
      </w:r>
      <w:r w:rsidR="000A55EA" w:rsidRPr="00916C1F">
        <w:rPr>
          <w:b/>
          <w:u w:val="single"/>
        </w:rPr>
        <w:t xml:space="preserve"> Plan.</w:t>
      </w:r>
    </w:p>
    <w:p w:rsidR="000A55EA" w:rsidRPr="00916C1F" w:rsidRDefault="000A55EA" w:rsidP="00865F1A">
      <w:pPr>
        <w:spacing w:line="240" w:lineRule="auto"/>
        <w:rPr>
          <w:b/>
          <w:i/>
        </w:rPr>
      </w:pPr>
      <w:r w:rsidRPr="00916C1F">
        <w:rPr>
          <w:b/>
          <w:i/>
        </w:rPr>
        <w:t>What are we doing as a Society? &amp; What do we want to do as a Society?</w:t>
      </w:r>
    </w:p>
    <w:p w:rsidR="000A55EA" w:rsidRDefault="000A55EA" w:rsidP="00865F1A">
      <w:pPr>
        <w:spacing w:line="240" w:lineRule="auto"/>
      </w:pPr>
      <w:r>
        <w:t>A. Publish WAS Journal on time.</w:t>
      </w:r>
    </w:p>
    <w:p w:rsidR="000A55EA" w:rsidRDefault="000A55EA" w:rsidP="00865F1A">
      <w:pPr>
        <w:spacing w:line="240" w:lineRule="auto"/>
      </w:pPr>
      <w:r>
        <w:t xml:space="preserve">B. Educational Outreach &amp; The development of educational outreach Committee. </w:t>
      </w:r>
    </w:p>
    <w:p w:rsidR="000A55EA" w:rsidRDefault="000A55EA" w:rsidP="00865F1A">
      <w:pPr>
        <w:spacing w:line="240" w:lineRule="auto"/>
      </w:pPr>
      <w:r>
        <w:lastRenderedPageBreak/>
        <w:t xml:space="preserve">C. Sites Preservation. Increase funding back into sites preservation.  </w:t>
      </w:r>
    </w:p>
    <w:p w:rsidR="000A55EA" w:rsidRDefault="000A55EA" w:rsidP="00865F1A">
      <w:pPr>
        <w:spacing w:line="240" w:lineRule="auto"/>
      </w:pPr>
      <w:r>
        <w:t>D. Increase membership</w:t>
      </w:r>
    </w:p>
    <w:p w:rsidR="000A55EA" w:rsidRDefault="000A55EA" w:rsidP="00865F1A">
      <w:pPr>
        <w:spacing w:line="240" w:lineRule="auto"/>
      </w:pPr>
      <w:r>
        <w:t>E. Formalize La Crosse and Milwaukee Chapters</w:t>
      </w:r>
    </w:p>
    <w:p w:rsidR="000A55EA" w:rsidRDefault="000A55EA" w:rsidP="00865F1A">
      <w:pPr>
        <w:spacing w:line="240" w:lineRule="auto"/>
      </w:pPr>
      <w:r>
        <w:t>F. Scan 1981-Present WAS Journals to CD.</w:t>
      </w:r>
    </w:p>
    <w:p w:rsidR="000A55EA" w:rsidRDefault="00865F1A" w:rsidP="00865F1A">
      <w:pPr>
        <w:spacing w:line="240" w:lineRule="auto"/>
      </w:pPr>
      <w:r>
        <w:t xml:space="preserve"> </w:t>
      </w:r>
    </w:p>
    <w:p w:rsidR="00865F1A" w:rsidRDefault="00916C1F" w:rsidP="00865F1A">
      <w:pPr>
        <w:spacing w:line="240" w:lineRule="auto"/>
        <w:rPr>
          <w:b/>
          <w:u w:val="single"/>
        </w:rPr>
      </w:pPr>
      <w:r w:rsidRPr="00916C1F">
        <w:rPr>
          <w:b/>
          <w:u w:val="single"/>
        </w:rPr>
        <w:t>2</w:t>
      </w:r>
      <w:r w:rsidR="00865F1A" w:rsidRPr="00916C1F">
        <w:rPr>
          <w:b/>
          <w:u w:val="single"/>
        </w:rPr>
        <w:t>. Elections of WAS Officers.</w:t>
      </w:r>
    </w:p>
    <w:p w:rsidR="00916C1F" w:rsidRPr="00916C1F" w:rsidRDefault="00916C1F" w:rsidP="00865F1A">
      <w:pPr>
        <w:spacing w:line="240" w:lineRule="auto"/>
      </w:pPr>
      <w:r w:rsidRPr="00916C1F">
        <w:t>A. Nomination</w:t>
      </w:r>
      <w:r>
        <w:t>s</w:t>
      </w:r>
    </w:p>
    <w:p w:rsidR="00865F1A" w:rsidRPr="00916C1F" w:rsidRDefault="00916C1F" w:rsidP="00865F1A">
      <w:pPr>
        <w:spacing w:line="240" w:lineRule="auto"/>
        <w:rPr>
          <w:b/>
          <w:u w:val="single"/>
        </w:rPr>
      </w:pPr>
      <w:r w:rsidRPr="00916C1F">
        <w:rPr>
          <w:b/>
          <w:u w:val="single"/>
        </w:rPr>
        <w:t>3</w:t>
      </w:r>
      <w:r w:rsidR="00865F1A" w:rsidRPr="00916C1F">
        <w:rPr>
          <w:b/>
          <w:u w:val="single"/>
        </w:rPr>
        <w:t>. Committee Reorganizations.</w:t>
      </w:r>
    </w:p>
    <w:p w:rsidR="009A092C" w:rsidRDefault="00916C1F" w:rsidP="00865F1A">
      <w:pPr>
        <w:spacing w:line="240" w:lineRule="auto"/>
      </w:pPr>
      <w:r>
        <w:t xml:space="preserve">A. </w:t>
      </w:r>
      <w:r w:rsidRPr="009A092C">
        <w:rPr>
          <w:u w:val="single"/>
        </w:rPr>
        <w:t>Editorial and Newsletter</w:t>
      </w:r>
      <w:r>
        <w:t xml:space="preserve"> </w:t>
      </w:r>
    </w:p>
    <w:p w:rsidR="00916C1F" w:rsidRDefault="00916C1F" w:rsidP="00865F1A">
      <w:pPr>
        <w:spacing w:line="240" w:lineRule="auto"/>
      </w:pPr>
      <w:r>
        <w:t>Combined in</w:t>
      </w:r>
      <w:r w:rsidR="009A092C">
        <w:t>to</w:t>
      </w:r>
      <w:r>
        <w:t xml:space="preserve"> single committee</w:t>
      </w:r>
      <w:r w:rsidR="009A092C">
        <w:t>.</w:t>
      </w:r>
    </w:p>
    <w:p w:rsidR="009A092C" w:rsidRDefault="009A092C" w:rsidP="00865F1A">
      <w:pPr>
        <w:spacing w:line="240" w:lineRule="auto"/>
      </w:pPr>
      <w:r>
        <w:t>Sponsors for individual journals. Cost in 2011 was $6.07 to produce each one.</w:t>
      </w:r>
    </w:p>
    <w:p w:rsidR="00916C1F" w:rsidRPr="00E445A9" w:rsidRDefault="00916C1F" w:rsidP="00865F1A">
      <w:pPr>
        <w:spacing w:line="240" w:lineRule="auto"/>
        <w:rPr>
          <w:u w:val="single"/>
        </w:rPr>
      </w:pPr>
      <w:r>
        <w:t>B</w:t>
      </w:r>
      <w:r w:rsidRPr="00E445A9">
        <w:rPr>
          <w:u w:val="single"/>
        </w:rPr>
        <w:t>. Program and Publicity</w:t>
      </w:r>
    </w:p>
    <w:p w:rsidR="00916C1F" w:rsidRDefault="00916C1F" w:rsidP="00865F1A">
      <w:pPr>
        <w:spacing w:line="240" w:lineRule="auto"/>
      </w:pPr>
      <w:r>
        <w:t xml:space="preserve">C. </w:t>
      </w:r>
      <w:r w:rsidRPr="00E445A9">
        <w:rPr>
          <w:u w:val="single"/>
        </w:rPr>
        <w:t>Website and Facebook</w:t>
      </w:r>
    </w:p>
    <w:p w:rsidR="00916C1F" w:rsidRDefault="00916C1F" w:rsidP="00865F1A">
      <w:pPr>
        <w:spacing w:line="240" w:lineRule="auto"/>
      </w:pPr>
      <w:r>
        <w:t xml:space="preserve">D. </w:t>
      </w:r>
      <w:r w:rsidRPr="00E445A9">
        <w:rPr>
          <w:u w:val="single"/>
        </w:rPr>
        <w:t>Preservation of Sites</w:t>
      </w:r>
    </w:p>
    <w:p w:rsidR="00916C1F" w:rsidRDefault="00916C1F" w:rsidP="00865F1A">
      <w:pPr>
        <w:spacing w:line="240" w:lineRule="auto"/>
      </w:pPr>
      <w:r>
        <w:t>Increase funding back into committee to $1000.00 or more.</w:t>
      </w:r>
    </w:p>
    <w:p w:rsidR="00916C1F" w:rsidRDefault="00916C1F" w:rsidP="00865F1A">
      <w:pPr>
        <w:spacing w:line="240" w:lineRule="auto"/>
      </w:pPr>
      <w:r>
        <w:t xml:space="preserve">Part of major educational outreach emphasis. </w:t>
      </w:r>
    </w:p>
    <w:p w:rsidR="00916C1F" w:rsidRDefault="00916C1F" w:rsidP="00865F1A">
      <w:pPr>
        <w:spacing w:line="240" w:lineRule="auto"/>
      </w:pPr>
      <w:r>
        <w:t xml:space="preserve">Implement: Effigy Mounds Cataloging Initiative.   </w:t>
      </w:r>
    </w:p>
    <w:p w:rsidR="00916C1F" w:rsidRDefault="00916C1F" w:rsidP="00865F1A">
      <w:pPr>
        <w:spacing w:line="240" w:lineRule="auto"/>
      </w:pPr>
      <w:r>
        <w:t>Finish Heim Mound project with existing funds allocated to Rob Nurre.</w:t>
      </w:r>
    </w:p>
    <w:p w:rsidR="00E445A9" w:rsidRPr="00E445A9" w:rsidRDefault="00916C1F" w:rsidP="00865F1A">
      <w:pPr>
        <w:spacing w:line="240" w:lineRule="auto"/>
        <w:rPr>
          <w:u w:val="single"/>
        </w:rPr>
      </w:pPr>
      <w:r>
        <w:t xml:space="preserve">E. </w:t>
      </w:r>
      <w:r w:rsidRPr="00E445A9">
        <w:rPr>
          <w:u w:val="single"/>
        </w:rPr>
        <w:t>Awards</w:t>
      </w:r>
    </w:p>
    <w:p w:rsidR="00E445A9" w:rsidRDefault="00E445A9" w:rsidP="00865F1A">
      <w:pPr>
        <w:spacing w:line="240" w:lineRule="auto"/>
      </w:pPr>
      <w:r>
        <w:t>Find a chair for Committee.</w:t>
      </w:r>
    </w:p>
    <w:p w:rsidR="00E445A9" w:rsidRDefault="009A092C" w:rsidP="00865F1A">
      <w:pPr>
        <w:spacing w:line="240" w:lineRule="auto"/>
      </w:pPr>
      <w:r>
        <w:t>Field n</w:t>
      </w:r>
      <w:r w:rsidR="00E445A9">
        <w:t>ominations for Increase Lapham Award.</w:t>
      </w:r>
    </w:p>
    <w:p w:rsidR="00E445A9" w:rsidRDefault="00E445A9" w:rsidP="00865F1A">
      <w:pPr>
        <w:spacing w:line="240" w:lineRule="auto"/>
      </w:pPr>
      <w:r>
        <w:t>Increase funding for the WASRA</w:t>
      </w:r>
    </w:p>
    <w:p w:rsidR="00E445A9" w:rsidRDefault="00E445A9" w:rsidP="00865F1A">
      <w:pPr>
        <w:spacing w:line="240" w:lineRule="auto"/>
      </w:pPr>
      <w:r>
        <w:t xml:space="preserve">F. </w:t>
      </w:r>
      <w:r w:rsidRPr="00E445A9">
        <w:rPr>
          <w:u w:val="single"/>
        </w:rPr>
        <w:t>Nominations and Elections</w:t>
      </w:r>
    </w:p>
    <w:p w:rsidR="00E445A9" w:rsidRDefault="00E445A9" w:rsidP="00865F1A">
      <w:pPr>
        <w:spacing w:line="240" w:lineRule="auto"/>
      </w:pPr>
      <w:r>
        <w:t>Find a chair for the committee.</w:t>
      </w:r>
    </w:p>
    <w:p w:rsidR="00916C1F" w:rsidRDefault="00E445A9" w:rsidP="00865F1A">
      <w:pPr>
        <w:spacing w:line="240" w:lineRule="auto"/>
      </w:pPr>
      <w:r>
        <w:t xml:space="preserve">Nominations of WAS Officers  </w:t>
      </w:r>
      <w:r w:rsidR="00916C1F">
        <w:t xml:space="preserve"> </w:t>
      </w:r>
    </w:p>
    <w:p w:rsidR="00E445A9" w:rsidRPr="00E445A9" w:rsidRDefault="00E445A9" w:rsidP="00865F1A">
      <w:pPr>
        <w:spacing w:line="240" w:lineRule="auto"/>
        <w:rPr>
          <w:u w:val="single"/>
        </w:rPr>
      </w:pPr>
      <w:r>
        <w:t xml:space="preserve">G. </w:t>
      </w:r>
      <w:r w:rsidRPr="00E445A9">
        <w:rPr>
          <w:u w:val="single"/>
        </w:rPr>
        <w:t>Stores</w:t>
      </w:r>
    </w:p>
    <w:p w:rsidR="00E445A9" w:rsidRDefault="00E445A9" w:rsidP="00865F1A">
      <w:pPr>
        <w:spacing w:line="240" w:lineRule="auto"/>
      </w:pPr>
      <w:r>
        <w:t>Rob Nurre has assumed responsibility for now.</w:t>
      </w:r>
    </w:p>
    <w:p w:rsidR="00E445A9" w:rsidRDefault="00E445A9" w:rsidP="00865F1A">
      <w:pPr>
        <w:spacing w:line="240" w:lineRule="auto"/>
      </w:pPr>
      <w:r>
        <w:t>List what we have left on Website in back issue journals.</w:t>
      </w:r>
    </w:p>
    <w:p w:rsidR="00E445A9" w:rsidRDefault="00E445A9" w:rsidP="00865F1A">
      <w:pPr>
        <w:spacing w:line="240" w:lineRule="auto"/>
      </w:pPr>
      <w:r>
        <w:t>Start the process to scan 1981-Present journals to CD</w:t>
      </w:r>
    </w:p>
    <w:p w:rsidR="009A092C" w:rsidRDefault="00E445A9" w:rsidP="00865F1A">
      <w:pPr>
        <w:spacing w:line="240" w:lineRule="auto"/>
      </w:pPr>
      <w:r>
        <w:t xml:space="preserve">Sell existing scanned CD’s for $20.00 a piece or $100.00 for 5 set CD package from 1901-1980. </w:t>
      </w:r>
    </w:p>
    <w:p w:rsidR="009A092C" w:rsidRDefault="009A092C" w:rsidP="00865F1A">
      <w:pPr>
        <w:spacing w:line="240" w:lineRule="auto"/>
      </w:pPr>
      <w:r>
        <w:t>Suggestion of selling 1981-Present Journal CD’s</w:t>
      </w:r>
    </w:p>
    <w:p w:rsidR="009A092C" w:rsidRDefault="009A092C" w:rsidP="00865F1A">
      <w:pPr>
        <w:spacing w:line="240" w:lineRule="auto"/>
      </w:pPr>
      <w:r>
        <w:t>Breakdown into 10 year cd’s :</w:t>
      </w:r>
    </w:p>
    <w:p w:rsidR="009A092C" w:rsidRDefault="009A092C" w:rsidP="00865F1A">
      <w:pPr>
        <w:spacing w:line="240" w:lineRule="auto"/>
      </w:pPr>
      <w:r>
        <w:t xml:space="preserve">CD. 1: 1981-1991 CD. 2:  1992-2001 CD.3: 2001-2012.  Sell each for &amp;20.00 each.    </w:t>
      </w:r>
    </w:p>
    <w:p w:rsidR="009A092C" w:rsidRDefault="00E445A9" w:rsidP="00865F1A">
      <w:pPr>
        <w:spacing w:line="240" w:lineRule="auto"/>
      </w:pPr>
      <w:r>
        <w:t xml:space="preserve">H. </w:t>
      </w:r>
      <w:r w:rsidRPr="00E445A9">
        <w:rPr>
          <w:u w:val="single"/>
        </w:rPr>
        <w:t>Fund Raising and Marketing</w:t>
      </w:r>
      <w:r>
        <w:t xml:space="preserve">  </w:t>
      </w:r>
      <w:r w:rsidR="00916C1F">
        <w:t xml:space="preserve"> </w:t>
      </w:r>
    </w:p>
    <w:p w:rsidR="00916C1F" w:rsidRDefault="009A092C" w:rsidP="00865F1A">
      <w:pPr>
        <w:spacing w:line="240" w:lineRule="auto"/>
      </w:pPr>
      <w:r>
        <w:t>What are we marketing? Membership, education, journal, other??</w:t>
      </w:r>
      <w:r w:rsidR="00916C1F">
        <w:t xml:space="preserve"> </w:t>
      </w:r>
    </w:p>
    <w:p w:rsidR="00E445A9" w:rsidRDefault="00E445A9" w:rsidP="00865F1A">
      <w:pPr>
        <w:spacing w:line="240" w:lineRule="auto"/>
      </w:pPr>
      <w:r>
        <w:t xml:space="preserve">No new merchandise this year. </w:t>
      </w:r>
    </w:p>
    <w:p w:rsidR="00E445A9" w:rsidRDefault="00E445A9" w:rsidP="00865F1A">
      <w:pPr>
        <w:spacing w:line="240" w:lineRule="auto"/>
      </w:pPr>
      <w:r>
        <w:t>Encourage separate donations to research grant funding and WASRA program.</w:t>
      </w:r>
    </w:p>
    <w:p w:rsidR="00E445A9" w:rsidRDefault="00E445A9" w:rsidP="00865F1A">
      <w:pPr>
        <w:spacing w:line="240" w:lineRule="auto"/>
      </w:pPr>
      <w:r>
        <w:t xml:space="preserve">Discuss ideas about future merchandise. </w:t>
      </w:r>
    </w:p>
    <w:p w:rsidR="00E445A9" w:rsidRDefault="00E445A9" w:rsidP="00865F1A">
      <w:pPr>
        <w:spacing w:line="240" w:lineRule="auto"/>
      </w:pPr>
    </w:p>
    <w:p w:rsidR="00E445A9" w:rsidRDefault="00E445A9" w:rsidP="00865F1A">
      <w:pPr>
        <w:spacing w:line="240" w:lineRule="auto"/>
      </w:pPr>
      <w:r>
        <w:t>4</w:t>
      </w:r>
      <w:r w:rsidR="00865F1A">
        <w:t>.</w:t>
      </w:r>
      <w:r>
        <w:t xml:space="preserve"> Approval of Hoard Museum donation for use of facilities. </w:t>
      </w:r>
    </w:p>
    <w:p w:rsidR="00E445A9" w:rsidRDefault="00E445A9" w:rsidP="00865F1A">
      <w:pPr>
        <w:spacing w:line="240" w:lineRule="auto"/>
      </w:pPr>
      <w:r>
        <w:t>5. Jaremy Cobble will organize a WAS table at MAC.</w:t>
      </w:r>
    </w:p>
    <w:p w:rsidR="00E445A9" w:rsidRDefault="00E445A9" w:rsidP="00865F1A">
      <w:pPr>
        <w:spacing w:line="240" w:lineRule="auto"/>
      </w:pPr>
      <w:r>
        <w:t xml:space="preserve">6. </w:t>
      </w:r>
      <w:r w:rsidR="009A092C">
        <w:t>Educational Outreach Committee.</w:t>
      </w:r>
    </w:p>
    <w:p w:rsidR="009A092C" w:rsidRDefault="009A092C" w:rsidP="00865F1A">
      <w:pPr>
        <w:spacing w:line="240" w:lineRule="auto"/>
      </w:pPr>
      <w:r>
        <w:t xml:space="preserve">Increase coordination with MN, IA, MI, IL societies. </w:t>
      </w:r>
    </w:p>
    <w:p w:rsidR="009A092C" w:rsidRDefault="009A092C" w:rsidP="00865F1A">
      <w:pPr>
        <w:spacing w:line="240" w:lineRule="auto"/>
      </w:pPr>
      <w:r>
        <w:t>Identify Land Conservation groups for outreach and cooperation.</w:t>
      </w:r>
    </w:p>
    <w:p w:rsidR="00865F1A" w:rsidRDefault="009A092C" w:rsidP="00865F1A">
      <w:pPr>
        <w:spacing w:line="240" w:lineRule="auto"/>
      </w:pPr>
      <w:r>
        <w:t xml:space="preserve">7. 2 Year Plan for committee goals.  </w:t>
      </w:r>
      <w:r w:rsidR="00865F1A">
        <w:t xml:space="preserve">  </w:t>
      </w:r>
    </w:p>
    <w:p w:rsidR="001672AE" w:rsidRDefault="001672AE" w:rsidP="001672AE">
      <w:pPr>
        <w:rPr>
          <w:b/>
          <w:i/>
        </w:rPr>
      </w:pPr>
      <w:r>
        <w:rPr>
          <w:b/>
          <w:i/>
        </w:rPr>
        <w:t xml:space="preserve">    </w:t>
      </w:r>
      <w:r w:rsidRPr="001672AE">
        <w:rPr>
          <w:b/>
          <w:i/>
        </w:rPr>
        <w:t xml:space="preserve"> </w:t>
      </w:r>
    </w:p>
    <w:p w:rsidR="001672AE" w:rsidRPr="001672AE" w:rsidRDefault="001672AE" w:rsidP="001672AE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sectPr w:rsidR="001672AE" w:rsidRPr="001672AE" w:rsidSect="00C0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72AE"/>
    <w:rsid w:val="000A55EA"/>
    <w:rsid w:val="001672AE"/>
    <w:rsid w:val="002D44A0"/>
    <w:rsid w:val="007C2511"/>
    <w:rsid w:val="00865F1A"/>
    <w:rsid w:val="00916C1F"/>
    <w:rsid w:val="009A092C"/>
    <w:rsid w:val="00A6034A"/>
    <w:rsid w:val="00AA1A6F"/>
    <w:rsid w:val="00AD1699"/>
    <w:rsid w:val="00C06325"/>
    <w:rsid w:val="00E4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 County Historical Society</dc:creator>
  <cp:lastModifiedBy>Dodge County Historical Society</cp:lastModifiedBy>
  <cp:revision>2</cp:revision>
  <dcterms:created xsi:type="dcterms:W3CDTF">2012-09-28T20:50:00Z</dcterms:created>
  <dcterms:modified xsi:type="dcterms:W3CDTF">2012-09-28T20:50:00Z</dcterms:modified>
</cp:coreProperties>
</file>